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BDF52AC" w:rsidRPr="00AC0109" w:rsidRDefault="5BDF52AC" w:rsidP="00C42371">
      <w:pPr>
        <w:contextualSpacing/>
        <w:jc w:val="center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bCs/>
          <w:color w:val="000000" w:themeColor="text1"/>
        </w:rPr>
        <w:t>PRAVIDLÁ SÚŤAŽE</w:t>
      </w:r>
    </w:p>
    <w:p w:rsidR="00C42371" w:rsidRDefault="00C42371" w:rsidP="00C42371">
      <w:pPr>
        <w:contextualSpacing/>
        <w:jc w:val="both"/>
        <w:rPr>
          <w:rFonts w:eastAsia="Calibri" w:cstheme="minorHAnsi"/>
          <w:b/>
          <w:color w:val="000000" w:themeColor="text1"/>
        </w:rPr>
      </w:pPr>
    </w:p>
    <w:p w:rsidR="5BDF52AC" w:rsidRPr="00AC0109" w:rsidRDefault="00AC0109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color w:val="000000" w:themeColor="text1"/>
        </w:rPr>
        <w:t>Vyhlasovateľ súťaže:</w:t>
      </w:r>
      <w:r w:rsidRPr="00AC0109">
        <w:rPr>
          <w:rFonts w:eastAsia="Calibri" w:cstheme="minorHAnsi"/>
          <w:color w:val="000000" w:themeColor="text1"/>
        </w:rPr>
        <w:t xml:space="preserve"> </w:t>
      </w:r>
      <w:r w:rsidRPr="00AC0109">
        <w:rPr>
          <w:rFonts w:cstheme="minorHAnsi"/>
        </w:rPr>
        <w:t xml:space="preserve">Slovenská organizácia pre výskumné a vývojové aktivity, </w:t>
      </w:r>
      <w:proofErr w:type="spellStart"/>
      <w:r w:rsidRPr="00AC0109">
        <w:rPr>
          <w:rFonts w:cstheme="minorHAnsi"/>
        </w:rPr>
        <w:t>o.z</w:t>
      </w:r>
      <w:proofErr w:type="spellEnd"/>
      <w:r w:rsidRPr="00AC0109">
        <w:rPr>
          <w:rFonts w:cstheme="minorHAnsi"/>
        </w:rPr>
        <w:t xml:space="preserve">., so sídlom </w:t>
      </w:r>
      <w:proofErr w:type="spellStart"/>
      <w:r w:rsidRPr="00AC0109">
        <w:rPr>
          <w:rFonts w:cstheme="minorHAnsi"/>
        </w:rPr>
        <w:t>Špitálska</w:t>
      </w:r>
      <w:proofErr w:type="spellEnd"/>
      <w:r w:rsidRPr="00AC0109">
        <w:rPr>
          <w:rFonts w:cstheme="minorHAnsi"/>
        </w:rPr>
        <w:t xml:space="preserve"> 10, 811 08 Bratislava</w:t>
      </w:r>
    </w:p>
    <w:p w:rsidR="00C42371" w:rsidRDefault="00C42371" w:rsidP="00C42371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</w:p>
    <w:p w:rsidR="00AC0109" w:rsidRPr="00AC0109" w:rsidRDefault="00AC0109" w:rsidP="00C42371">
      <w:pPr>
        <w:contextualSpacing/>
        <w:jc w:val="both"/>
        <w:rPr>
          <w:rFonts w:eastAsia="Calibri" w:cstheme="minorHAnsi"/>
          <w:color w:val="000000" w:themeColor="text1"/>
        </w:rPr>
      </w:pPr>
      <w:proofErr w:type="spellStart"/>
      <w:r w:rsidRPr="00AC0109">
        <w:rPr>
          <w:rFonts w:eastAsia="Calibri" w:cstheme="minorHAnsi"/>
          <w:b/>
          <w:bCs/>
          <w:color w:val="000000" w:themeColor="text1"/>
        </w:rPr>
        <w:t>Téma</w:t>
      </w:r>
      <w:proofErr w:type="spellEnd"/>
      <w:r w:rsidRPr="00AC0109">
        <w:rPr>
          <w:rFonts w:eastAsia="Calibri" w:cstheme="minorHAnsi"/>
          <w:b/>
          <w:bCs/>
          <w:color w:val="000000" w:themeColor="text1"/>
        </w:rPr>
        <w:t xml:space="preserve"> a zadanie </w:t>
      </w:r>
      <w:proofErr w:type="spellStart"/>
      <w:r w:rsidRPr="00AC0109">
        <w:rPr>
          <w:rFonts w:eastAsia="Calibri" w:cstheme="minorHAnsi"/>
          <w:b/>
          <w:bCs/>
          <w:color w:val="000000" w:themeColor="text1"/>
        </w:rPr>
        <w:t>súťaže</w:t>
      </w:r>
      <w:proofErr w:type="spellEnd"/>
      <w:r w:rsidRPr="00AC0109">
        <w:rPr>
          <w:rFonts w:eastAsia="Calibri" w:cstheme="minorHAnsi"/>
          <w:b/>
          <w:bCs/>
          <w:color w:val="000000" w:themeColor="text1"/>
        </w:rPr>
        <w:t xml:space="preserve">:  </w:t>
      </w:r>
    </w:p>
    <w:p w:rsidR="00B746E7" w:rsidRPr="00AC0109" w:rsidRDefault="187FC7B6" w:rsidP="00C42371">
      <w:pPr>
        <w:ind w:firstLine="708"/>
        <w:contextualSpacing/>
        <w:jc w:val="both"/>
        <w:rPr>
          <w:rFonts w:eastAsia="Calibri" w:cstheme="minorHAnsi"/>
          <w:color w:val="000000" w:themeColor="text1"/>
        </w:rPr>
      </w:pPr>
      <w:proofErr w:type="spellStart"/>
      <w:r w:rsidRPr="00AC0109">
        <w:rPr>
          <w:rFonts w:eastAsia="Calibri" w:cstheme="minorHAnsi"/>
          <w:color w:val="000000" w:themeColor="text1"/>
        </w:rPr>
        <w:t>Každoročnou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súčasťou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festivalu vedy je VÝTVARNÁ SÚŤAŽ, </w:t>
      </w:r>
      <w:proofErr w:type="spellStart"/>
      <w:r w:rsidRPr="00AC0109">
        <w:rPr>
          <w:rFonts w:eastAsia="Calibri" w:cstheme="minorHAnsi"/>
          <w:color w:val="000000" w:themeColor="text1"/>
        </w:rPr>
        <w:t>ktorá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je </w:t>
      </w:r>
      <w:proofErr w:type="spellStart"/>
      <w:r w:rsidRPr="00AC0109">
        <w:rPr>
          <w:rFonts w:eastAsia="Calibri" w:cstheme="minorHAnsi"/>
          <w:color w:val="000000" w:themeColor="text1"/>
        </w:rPr>
        <w:t>určená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žiakom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základných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škôl a osemročných gymnázií. </w:t>
      </w:r>
      <w:proofErr w:type="spellStart"/>
      <w:r w:rsidRPr="00AC0109">
        <w:rPr>
          <w:rFonts w:eastAsia="Calibri" w:cstheme="minorHAnsi"/>
          <w:color w:val="000000" w:themeColor="text1"/>
        </w:rPr>
        <w:t>Tohtoročným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zadaním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súťaže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je </w:t>
      </w:r>
      <w:proofErr w:type="spellStart"/>
      <w:r w:rsidRPr="00AC0109">
        <w:rPr>
          <w:rFonts w:eastAsia="Calibri" w:cstheme="minorHAnsi"/>
          <w:color w:val="000000" w:themeColor="text1"/>
        </w:rPr>
        <w:t>vytvoriť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plagát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na </w:t>
      </w:r>
      <w:proofErr w:type="spellStart"/>
      <w:r w:rsidRPr="00AC0109">
        <w:rPr>
          <w:rFonts w:eastAsia="Calibri" w:cstheme="minorHAnsi"/>
          <w:color w:val="000000" w:themeColor="text1"/>
        </w:rPr>
        <w:t>tému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AC0109" w:rsidRPr="00AC0109">
        <w:rPr>
          <w:rFonts w:eastAsia="Calibri" w:cstheme="minorHAnsi"/>
          <w:b/>
          <w:bCs/>
          <w:color w:val="000000" w:themeColor="text1"/>
        </w:rPr>
        <w:t>“</w:t>
      </w:r>
      <w:r w:rsidRPr="00AC0109">
        <w:rPr>
          <w:rFonts w:eastAsia="Calibri" w:cstheme="minorHAnsi"/>
          <w:b/>
          <w:bCs/>
          <w:color w:val="000000" w:themeColor="text1"/>
        </w:rPr>
        <w:t>Umelá inte</w:t>
      </w:r>
      <w:r w:rsidR="00AC0109" w:rsidRPr="00AC0109">
        <w:rPr>
          <w:rFonts w:eastAsia="Calibri" w:cstheme="minorHAnsi"/>
          <w:b/>
          <w:bCs/>
          <w:color w:val="000000" w:themeColor="text1"/>
        </w:rPr>
        <w:t>ligencia - Budúcnosť v obrazoch</w:t>
      </w:r>
      <w:r w:rsidRPr="00AC0109">
        <w:rPr>
          <w:rFonts w:eastAsia="Calibri" w:cstheme="minorHAnsi"/>
          <w:b/>
          <w:bCs/>
          <w:color w:val="000000" w:themeColor="text1"/>
        </w:rPr>
        <w:t>“</w:t>
      </w:r>
      <w:r w:rsidRPr="00AC0109">
        <w:rPr>
          <w:rFonts w:eastAsia="Calibri" w:cstheme="minorHAnsi"/>
          <w:color w:val="000000" w:themeColor="text1"/>
        </w:rPr>
        <w:t xml:space="preserve">. Máte možnosť vytvoriť plagát, </w:t>
      </w:r>
      <w:proofErr w:type="spellStart"/>
      <w:r w:rsidRPr="00AC0109">
        <w:rPr>
          <w:rFonts w:eastAsia="Calibri" w:cstheme="minorHAnsi"/>
          <w:color w:val="000000" w:themeColor="text1"/>
        </w:rPr>
        <w:t>ktorým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ukážete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, ako chápete umelú inteligenciu a prípadne jej budúcnosť a využitie v každodennom živote. So štetcom </w:t>
      </w:r>
      <w:proofErr w:type="spellStart"/>
      <w:r w:rsidRPr="00AC0109">
        <w:rPr>
          <w:rFonts w:eastAsia="Calibri" w:cstheme="minorHAnsi"/>
          <w:color w:val="000000" w:themeColor="text1"/>
        </w:rPr>
        <w:t>či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ceruzkou v ruke sa zamerajte na vytvorenie umeleckého diela, ktoré </w:t>
      </w:r>
      <w:proofErr w:type="spellStart"/>
      <w:r w:rsidRPr="00AC0109">
        <w:rPr>
          <w:rFonts w:eastAsia="Calibri" w:cstheme="minorHAnsi"/>
          <w:color w:val="000000" w:themeColor="text1"/>
        </w:rPr>
        <w:t>vizualizuje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vašu predstavu budúcnosti, v ktorej je umelej inteligencii pridaný významný vplyv. </w:t>
      </w:r>
    </w:p>
    <w:p w:rsidR="00B746E7" w:rsidRDefault="187FC7B6" w:rsidP="00C42371">
      <w:pPr>
        <w:ind w:firstLine="708"/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Cieľom tejto súťaže je povzbudiť žiakov k vyjadreniu ich predstáv, názorov a pohľadov na tému umelej inteligencie prostredníctvom výtvarného diela. Chceme, aby si študenti uvedomili vplyv, potenciál a dôsledky, ktoré umelá inteligencia môže mať v súčasnom svete a v budúcnosti.  </w:t>
      </w:r>
    </w:p>
    <w:p w:rsidR="00C42371" w:rsidRDefault="00C42371" w:rsidP="00C42371">
      <w:pPr>
        <w:contextualSpacing/>
        <w:jc w:val="both"/>
        <w:rPr>
          <w:rFonts w:eastAsia="Calibri" w:cstheme="minorHAnsi"/>
          <w:b/>
          <w:color w:val="000000" w:themeColor="text1"/>
        </w:rPr>
      </w:pPr>
    </w:p>
    <w:p w:rsidR="00AC0109" w:rsidRPr="00AC0109" w:rsidRDefault="00AC0109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color w:val="000000" w:themeColor="text1"/>
        </w:rPr>
        <w:t>Termín súťaže:</w:t>
      </w:r>
      <w:r>
        <w:rPr>
          <w:rFonts w:eastAsia="Calibri" w:cstheme="minorHAnsi"/>
          <w:color w:val="000000" w:themeColor="text1"/>
        </w:rPr>
        <w:t xml:space="preserve"> </w:t>
      </w:r>
      <w:r w:rsidRPr="00A54C2F">
        <w:rPr>
          <w:rFonts w:cstheme="minorHAnsi"/>
        </w:rPr>
        <w:t xml:space="preserve">Súťaž bude prebiehať v období od </w:t>
      </w:r>
      <w:r>
        <w:rPr>
          <w:rFonts w:cstheme="minorHAnsi"/>
        </w:rPr>
        <w:t>14</w:t>
      </w:r>
      <w:r w:rsidRPr="00A54C2F">
        <w:rPr>
          <w:rFonts w:cstheme="minorHAnsi"/>
        </w:rPr>
        <w:t>.</w:t>
      </w:r>
      <w:r>
        <w:rPr>
          <w:rFonts w:cstheme="minorHAnsi"/>
        </w:rPr>
        <w:t xml:space="preserve"> 6</w:t>
      </w:r>
      <w:r w:rsidRPr="00A54C2F">
        <w:rPr>
          <w:rFonts w:cstheme="minorHAnsi"/>
        </w:rPr>
        <w:t>. 2023 do</w:t>
      </w:r>
      <w:r>
        <w:rPr>
          <w:rFonts w:cstheme="minorHAnsi"/>
        </w:rPr>
        <w:t xml:space="preserve"> 20</w:t>
      </w:r>
      <w:r w:rsidRPr="00A54C2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54C2F">
        <w:rPr>
          <w:rFonts w:cstheme="minorHAnsi"/>
        </w:rPr>
        <w:t>9. 2023</w:t>
      </w:r>
      <w:r w:rsidRPr="00AC0109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>(vrátane).</w:t>
      </w:r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Akceptované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len </w:t>
      </w:r>
      <w:proofErr w:type="spellStart"/>
      <w:r w:rsidRPr="00AC0109">
        <w:rPr>
          <w:rFonts w:eastAsia="Calibri" w:cstheme="minorHAnsi"/>
          <w:color w:val="000000" w:themeColor="text1"/>
        </w:rPr>
        <w:t>práce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 </w:t>
      </w:r>
      <w:proofErr w:type="spellStart"/>
      <w:r w:rsidRPr="00AC0109">
        <w:rPr>
          <w:rFonts w:eastAsia="Calibri" w:cstheme="minorHAnsi"/>
          <w:color w:val="000000" w:themeColor="text1"/>
        </w:rPr>
        <w:t>poštovou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pečiatkou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najneskôr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 </w:t>
      </w:r>
      <w:proofErr w:type="spellStart"/>
      <w:r w:rsidRPr="00AC0109">
        <w:rPr>
          <w:rFonts w:eastAsia="Calibri" w:cstheme="minorHAnsi"/>
          <w:color w:val="000000" w:themeColor="text1"/>
        </w:rPr>
        <w:t>týmto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dátumom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. </w:t>
      </w:r>
      <w:proofErr w:type="spellStart"/>
      <w:r w:rsidRPr="00AC0109">
        <w:rPr>
          <w:rFonts w:eastAsia="Calibri" w:cstheme="minorHAnsi"/>
          <w:color w:val="000000" w:themeColor="text1"/>
        </w:rPr>
        <w:t>Práce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zaslané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po tomto </w:t>
      </w:r>
      <w:proofErr w:type="spellStart"/>
      <w:r w:rsidRPr="00AC0109">
        <w:rPr>
          <w:rFonts w:eastAsia="Calibri" w:cstheme="minorHAnsi"/>
          <w:color w:val="000000" w:themeColor="text1"/>
        </w:rPr>
        <w:t>termíne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nebudú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zaradené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do hodnotenia.  </w:t>
      </w:r>
    </w:p>
    <w:p w:rsidR="00C42371" w:rsidRDefault="00C42371" w:rsidP="00C42371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proofErr w:type="spellStart"/>
      <w:r w:rsidRPr="00AC0109">
        <w:rPr>
          <w:rFonts w:eastAsia="Calibri" w:cstheme="minorHAnsi"/>
          <w:b/>
          <w:bCs/>
          <w:color w:val="000000" w:themeColor="text1"/>
        </w:rPr>
        <w:t>Súťažné</w:t>
      </w:r>
      <w:proofErr w:type="spellEnd"/>
      <w:r w:rsidRPr="00AC0109">
        <w:rPr>
          <w:rFonts w:eastAsia="Calibri" w:cstheme="minorHAnsi"/>
          <w:b/>
          <w:bCs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b/>
          <w:bCs/>
          <w:color w:val="000000" w:themeColor="text1"/>
        </w:rPr>
        <w:t>kategórie</w:t>
      </w:r>
      <w:proofErr w:type="spellEnd"/>
      <w:r w:rsidRPr="00AC0109">
        <w:rPr>
          <w:rFonts w:eastAsia="Calibri" w:cstheme="minorHAnsi"/>
          <w:b/>
          <w:bCs/>
          <w:color w:val="000000" w:themeColor="text1"/>
        </w:rPr>
        <w:t xml:space="preserve">: </w:t>
      </w:r>
      <w:r w:rsidRPr="00AC0109">
        <w:rPr>
          <w:rFonts w:eastAsia="Calibri" w:cstheme="minorHAnsi"/>
          <w:color w:val="000000" w:themeColor="text1"/>
        </w:rPr>
        <w:t xml:space="preserve">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r w:rsidRPr="00AC0109">
        <w:rPr>
          <w:rFonts w:eastAsia="Calibri" w:cstheme="minorHAnsi"/>
          <w:bCs/>
          <w:color w:val="000000" w:themeColor="text1"/>
        </w:rPr>
        <w:t xml:space="preserve">1. </w:t>
      </w:r>
      <w:proofErr w:type="spellStart"/>
      <w:r w:rsidRPr="00AC0109">
        <w:rPr>
          <w:rFonts w:eastAsia="Calibri" w:cstheme="minorHAnsi"/>
          <w:bCs/>
          <w:color w:val="000000" w:themeColor="text1"/>
        </w:rPr>
        <w:t>kategória</w:t>
      </w:r>
      <w:proofErr w:type="spellEnd"/>
      <w:r w:rsidRPr="00AC0109">
        <w:rPr>
          <w:rFonts w:eastAsia="Calibri" w:cstheme="minorHAnsi"/>
          <w:bCs/>
          <w:color w:val="000000" w:themeColor="text1"/>
        </w:rPr>
        <w:t xml:space="preserve"> – 1. </w:t>
      </w:r>
      <w:proofErr w:type="spellStart"/>
      <w:r w:rsidRPr="00AC0109">
        <w:rPr>
          <w:rFonts w:eastAsia="Calibri" w:cstheme="minorHAnsi"/>
          <w:bCs/>
          <w:color w:val="000000" w:themeColor="text1"/>
        </w:rPr>
        <w:t>stupeň</w:t>
      </w:r>
      <w:proofErr w:type="spellEnd"/>
      <w:r w:rsidRPr="00AC0109">
        <w:rPr>
          <w:rFonts w:eastAsia="Calibri" w:cstheme="minorHAnsi"/>
          <w:bCs/>
          <w:color w:val="000000" w:themeColor="text1"/>
        </w:rPr>
        <w:t xml:space="preserve"> ZŠ </w:t>
      </w:r>
      <w:r w:rsidRPr="00AC0109">
        <w:rPr>
          <w:rFonts w:eastAsia="Calibri" w:cstheme="minorHAnsi"/>
          <w:color w:val="000000" w:themeColor="text1"/>
        </w:rPr>
        <w:t xml:space="preserve">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r w:rsidRPr="00AC0109">
        <w:rPr>
          <w:rFonts w:eastAsia="Calibri" w:cstheme="minorHAnsi"/>
          <w:bCs/>
          <w:color w:val="000000" w:themeColor="text1"/>
        </w:rPr>
        <w:t xml:space="preserve">2. </w:t>
      </w:r>
      <w:proofErr w:type="spellStart"/>
      <w:r w:rsidRPr="00AC0109">
        <w:rPr>
          <w:rFonts w:eastAsia="Calibri" w:cstheme="minorHAnsi"/>
          <w:bCs/>
          <w:color w:val="000000" w:themeColor="text1"/>
        </w:rPr>
        <w:t>kategória</w:t>
      </w:r>
      <w:proofErr w:type="spellEnd"/>
      <w:r w:rsidRPr="00AC0109">
        <w:rPr>
          <w:rFonts w:eastAsia="Calibri" w:cstheme="minorHAnsi"/>
          <w:bCs/>
          <w:color w:val="000000" w:themeColor="text1"/>
        </w:rPr>
        <w:t xml:space="preserve"> – 2. </w:t>
      </w:r>
      <w:proofErr w:type="spellStart"/>
      <w:r w:rsidRPr="00AC0109">
        <w:rPr>
          <w:rFonts w:eastAsia="Calibri" w:cstheme="minorHAnsi"/>
          <w:bCs/>
          <w:color w:val="000000" w:themeColor="text1"/>
        </w:rPr>
        <w:t>stupeň</w:t>
      </w:r>
      <w:proofErr w:type="spellEnd"/>
      <w:r w:rsidRPr="00AC0109">
        <w:rPr>
          <w:rFonts w:eastAsia="Calibri" w:cstheme="minorHAnsi"/>
          <w:bCs/>
          <w:color w:val="000000" w:themeColor="text1"/>
        </w:rPr>
        <w:t xml:space="preserve"> ZŠ </w:t>
      </w:r>
      <w:r w:rsidRPr="00AC0109">
        <w:rPr>
          <w:rFonts w:eastAsia="Calibri" w:cstheme="minorHAnsi"/>
          <w:color w:val="000000" w:themeColor="text1"/>
        </w:rPr>
        <w:t xml:space="preserve"> </w:t>
      </w:r>
    </w:p>
    <w:p w:rsidR="00C42371" w:rsidRDefault="00C42371" w:rsidP="00C42371">
      <w:pPr>
        <w:contextualSpacing/>
        <w:jc w:val="both"/>
        <w:rPr>
          <w:rFonts w:eastAsia="Calibri" w:cstheme="minorHAnsi"/>
          <w:b/>
          <w:color w:val="000000" w:themeColor="text1"/>
        </w:rPr>
      </w:pPr>
    </w:p>
    <w:p w:rsidR="00B746E7" w:rsidRPr="00AC0109" w:rsidRDefault="00AC0109" w:rsidP="00C42371">
      <w:pPr>
        <w:contextualSpacing/>
        <w:jc w:val="both"/>
        <w:rPr>
          <w:rFonts w:eastAsia="Calibri" w:cstheme="minorHAnsi"/>
          <w:b/>
          <w:color w:val="000000" w:themeColor="text1"/>
        </w:rPr>
      </w:pPr>
      <w:r w:rsidRPr="00AC0109">
        <w:rPr>
          <w:rFonts w:eastAsia="Calibri" w:cstheme="minorHAnsi"/>
          <w:b/>
          <w:color w:val="000000" w:themeColor="text1"/>
        </w:rPr>
        <w:t xml:space="preserve">Výhry: </w:t>
      </w:r>
    </w:p>
    <w:p w:rsidR="00B746E7" w:rsidRPr="00AC0109" w:rsidRDefault="187FC7B6" w:rsidP="00C42371">
      <w:pPr>
        <w:contextualSpacing/>
        <w:jc w:val="both"/>
        <w:rPr>
          <w:rFonts w:eastAsia="Raleway" w:cstheme="minorHAnsi"/>
          <w:color w:val="000000" w:themeColor="text1"/>
        </w:rPr>
      </w:pPr>
      <w:r w:rsidRPr="00AC0109">
        <w:rPr>
          <w:rFonts w:eastAsia="Calibri" w:cstheme="minorHAnsi"/>
          <w:bCs/>
          <w:color w:val="000000" w:themeColor="text1"/>
        </w:rPr>
        <w:t xml:space="preserve">1. </w:t>
      </w:r>
      <w:proofErr w:type="spellStart"/>
      <w:r w:rsidRPr="00AC0109">
        <w:rPr>
          <w:rFonts w:eastAsia="Calibri" w:cstheme="minorHAnsi"/>
          <w:bCs/>
          <w:color w:val="000000" w:themeColor="text1"/>
        </w:rPr>
        <w:t>kategória</w:t>
      </w:r>
      <w:proofErr w:type="spellEnd"/>
      <w:r w:rsidRPr="00AC0109">
        <w:rPr>
          <w:rFonts w:eastAsia="Calibri" w:cstheme="minorHAnsi"/>
          <w:bCs/>
          <w:color w:val="000000" w:themeColor="text1"/>
        </w:rPr>
        <w:t xml:space="preserve">:  </w:t>
      </w:r>
      <w:r w:rsidRPr="00AC0109">
        <w:rPr>
          <w:rFonts w:eastAsia="Raleway" w:cstheme="minorHAnsi"/>
          <w:bCs/>
          <w:color w:val="000000" w:themeColor="text1"/>
        </w:rPr>
        <w:t xml:space="preserve">Výtvarná </w:t>
      </w:r>
      <w:proofErr w:type="spellStart"/>
      <w:r w:rsidRPr="00AC0109">
        <w:rPr>
          <w:rFonts w:eastAsia="Raleway" w:cstheme="minorHAnsi"/>
          <w:bCs/>
          <w:color w:val="000000" w:themeColor="text1"/>
        </w:rPr>
        <w:t>sada</w:t>
      </w:r>
      <w:proofErr w:type="spellEnd"/>
      <w:r w:rsidRPr="00AC0109">
        <w:rPr>
          <w:rFonts w:eastAsia="Raleway" w:cstheme="minorHAnsi"/>
          <w:bCs/>
          <w:color w:val="000000" w:themeColor="text1"/>
        </w:rPr>
        <w:t xml:space="preserve"> maľovanie podľa čísel na plátno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Cs/>
          <w:color w:val="000000" w:themeColor="text1"/>
        </w:rPr>
        <w:t xml:space="preserve">2. </w:t>
      </w:r>
      <w:proofErr w:type="spellStart"/>
      <w:r w:rsidRPr="00AC0109">
        <w:rPr>
          <w:rFonts w:eastAsia="Calibri" w:cstheme="minorHAnsi"/>
          <w:bCs/>
          <w:color w:val="000000" w:themeColor="text1"/>
        </w:rPr>
        <w:t>kategória</w:t>
      </w:r>
      <w:proofErr w:type="spellEnd"/>
      <w:r w:rsidRPr="00AC0109">
        <w:rPr>
          <w:rFonts w:eastAsia="Calibri" w:cstheme="minorHAnsi"/>
          <w:bCs/>
          <w:color w:val="000000" w:themeColor="text1"/>
        </w:rPr>
        <w:t xml:space="preserve">: </w:t>
      </w:r>
      <w:r w:rsidRPr="00AC0109">
        <w:rPr>
          <w:rFonts w:eastAsia="Raleway" w:cstheme="minorHAnsi"/>
          <w:bCs/>
          <w:color w:val="000000" w:themeColor="text1"/>
        </w:rPr>
        <w:t>Reproduktor JBL GO 3</w:t>
      </w:r>
      <w:r w:rsidRPr="00AC0109">
        <w:rPr>
          <w:rFonts w:eastAsia="Calibri" w:cstheme="minorHAnsi"/>
          <w:bCs/>
          <w:color w:val="000000" w:themeColor="text1"/>
        </w:rPr>
        <w:t xml:space="preserve"> </w:t>
      </w:r>
    </w:p>
    <w:p w:rsidR="00C42371" w:rsidRDefault="00C42371" w:rsidP="00C42371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</w:p>
    <w:p w:rsidR="00B746E7" w:rsidRPr="00AC0109" w:rsidRDefault="00AC0109" w:rsidP="00C42371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Podmienky súťaže: </w:t>
      </w:r>
    </w:p>
    <w:p w:rsidR="00C42371" w:rsidRDefault="00AC0109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Do </w:t>
      </w:r>
      <w:proofErr w:type="spellStart"/>
      <w:r w:rsidRPr="00AC0109">
        <w:rPr>
          <w:rFonts w:eastAsia="Calibri" w:cstheme="minorHAnsi"/>
          <w:color w:val="000000" w:themeColor="text1"/>
        </w:rPr>
        <w:t>súťaže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sa </w:t>
      </w:r>
      <w:proofErr w:type="spellStart"/>
      <w:r w:rsidRPr="00AC0109">
        <w:rPr>
          <w:rFonts w:eastAsia="Calibri" w:cstheme="minorHAnsi"/>
          <w:color w:val="000000" w:themeColor="text1"/>
        </w:rPr>
        <w:t>môže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zapojiť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len jednotlivec a </w:t>
      </w:r>
      <w:proofErr w:type="spellStart"/>
      <w:r w:rsidRPr="00AC0109">
        <w:rPr>
          <w:rFonts w:eastAsia="Calibri" w:cstheme="minorHAnsi"/>
          <w:color w:val="000000" w:themeColor="text1"/>
        </w:rPr>
        <w:t>akceptovaný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bude len jeden </w:t>
      </w:r>
      <w:proofErr w:type="spellStart"/>
      <w:r w:rsidRPr="00AC0109">
        <w:rPr>
          <w:rFonts w:eastAsia="Calibri" w:cstheme="minorHAnsi"/>
          <w:color w:val="000000" w:themeColor="text1"/>
        </w:rPr>
        <w:t>plagát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na </w:t>
      </w:r>
      <w:proofErr w:type="spellStart"/>
      <w:r w:rsidRPr="00AC0109">
        <w:rPr>
          <w:rFonts w:eastAsia="Calibri" w:cstheme="minorHAnsi"/>
          <w:color w:val="000000" w:themeColor="text1"/>
        </w:rPr>
        <w:t>účastníka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. V </w:t>
      </w:r>
      <w:proofErr w:type="spellStart"/>
      <w:r w:rsidRPr="00AC0109">
        <w:rPr>
          <w:rFonts w:eastAsia="Calibri" w:cstheme="minorHAnsi"/>
          <w:color w:val="000000" w:themeColor="text1"/>
        </w:rPr>
        <w:t>každej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kategórii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bude porotou </w:t>
      </w:r>
      <w:r w:rsidR="00C42371" w:rsidRPr="00AC0109">
        <w:rPr>
          <w:rFonts w:eastAsia="Calibri" w:cstheme="minorHAnsi"/>
          <w:color w:val="000000" w:themeColor="text1"/>
        </w:rPr>
        <w:t>vybraný</w:t>
      </w:r>
      <w:r w:rsidRPr="00AC0109">
        <w:rPr>
          <w:rFonts w:eastAsia="Calibri" w:cstheme="minorHAnsi"/>
          <w:color w:val="000000" w:themeColor="text1"/>
        </w:rPr>
        <w:t xml:space="preserve"> 1 </w:t>
      </w:r>
      <w:proofErr w:type="spellStart"/>
      <w:r w:rsidRPr="00AC0109">
        <w:rPr>
          <w:rFonts w:eastAsia="Calibri" w:cstheme="minorHAnsi"/>
          <w:color w:val="000000" w:themeColor="text1"/>
        </w:rPr>
        <w:t>víťazný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plagát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. </w:t>
      </w:r>
    </w:p>
    <w:p w:rsidR="00AC0109" w:rsidRPr="00AC0109" w:rsidRDefault="00AC0109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Požadovaný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rozmer </w:t>
      </w:r>
      <w:proofErr w:type="spellStart"/>
      <w:r w:rsidRPr="00AC0109">
        <w:rPr>
          <w:rFonts w:eastAsia="Calibri" w:cstheme="minorHAnsi"/>
          <w:color w:val="000000" w:themeColor="text1"/>
        </w:rPr>
        <w:t>plagátu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je </w:t>
      </w:r>
      <w:r w:rsidRPr="00AC0109">
        <w:rPr>
          <w:rFonts w:eastAsia="Calibri" w:cstheme="minorHAnsi"/>
          <w:b/>
          <w:bCs/>
          <w:color w:val="000000" w:themeColor="text1"/>
        </w:rPr>
        <w:t>A3 - (29,7 x 42 cm)</w:t>
      </w:r>
      <w:r w:rsidRPr="00AC0109">
        <w:rPr>
          <w:rFonts w:eastAsia="Calibri" w:cstheme="minorHAnsi"/>
          <w:color w:val="000000" w:themeColor="text1"/>
        </w:rPr>
        <w:t xml:space="preserve">.  </w:t>
      </w:r>
    </w:p>
    <w:p w:rsidR="00AC0109" w:rsidRDefault="187FC7B6" w:rsidP="00C42371">
      <w:pPr>
        <w:contextualSpacing/>
        <w:jc w:val="both"/>
        <w:rPr>
          <w:rFonts w:cstheme="minorHAnsi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r w:rsidR="00AC0109">
        <w:rPr>
          <w:rFonts w:cstheme="minorHAnsi"/>
        </w:rPr>
        <w:t xml:space="preserve">Účastník súťaže vyplní prihlášku dostupnú na webovej stránke </w:t>
      </w:r>
      <w:proofErr w:type="spellStart"/>
      <w:r w:rsidR="00AC0109">
        <w:rPr>
          <w:rFonts w:cstheme="minorHAnsi"/>
        </w:rPr>
        <w:t>nocvyskumnikov.sk</w:t>
      </w:r>
      <w:proofErr w:type="spellEnd"/>
      <w:r w:rsidR="00AC0109">
        <w:rPr>
          <w:rFonts w:cstheme="minorHAnsi"/>
        </w:rPr>
        <w:t xml:space="preserve"> a spolu so </w:t>
      </w:r>
      <w:proofErr w:type="spellStart"/>
      <w:r w:rsidR="00AC0109">
        <w:rPr>
          <w:rFonts w:cstheme="minorHAnsi"/>
        </w:rPr>
        <w:t>skenom</w:t>
      </w:r>
      <w:proofErr w:type="spellEnd"/>
      <w:r w:rsidR="00AC0109">
        <w:rPr>
          <w:rFonts w:cstheme="minorHAnsi"/>
        </w:rPr>
        <w:t xml:space="preserve">/fotografiou výtvarného diela ju odošle na e-mailovú adresu </w:t>
      </w:r>
      <w:hyperlink r:id="rId10" w:history="1">
        <w:r w:rsidR="00AC0109" w:rsidRPr="00546370">
          <w:rPr>
            <w:rStyle w:val="Hypertextovprepojenie"/>
            <w:rFonts w:cstheme="minorHAnsi"/>
          </w:rPr>
          <w:t>sutaz@sovva.sk</w:t>
        </w:r>
      </w:hyperlink>
      <w:r w:rsidR="00AC0109">
        <w:rPr>
          <w:rFonts w:cstheme="minorHAnsi"/>
        </w:rPr>
        <w:t xml:space="preserve">. </w:t>
      </w:r>
    </w:p>
    <w:p w:rsidR="00B746E7" w:rsidRPr="00AC0109" w:rsidRDefault="00AC0109" w:rsidP="00C42371">
      <w:pPr>
        <w:contextualSpacing/>
        <w:jc w:val="both"/>
        <w:rPr>
          <w:rFonts w:cstheme="minorHAnsi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r>
        <w:rPr>
          <w:rFonts w:cstheme="minorHAnsi"/>
        </w:rPr>
        <w:t xml:space="preserve">Originál výtvarného diela spolu s originálnou prihláškou zašle na adresu SOVVA, </w:t>
      </w:r>
      <w:proofErr w:type="spellStart"/>
      <w:r>
        <w:rPr>
          <w:rFonts w:cstheme="minorHAnsi"/>
        </w:rPr>
        <w:t>o.z</w:t>
      </w:r>
      <w:proofErr w:type="spellEnd"/>
      <w:r>
        <w:rPr>
          <w:rFonts w:cstheme="minorHAnsi"/>
        </w:rPr>
        <w:t xml:space="preserve">., </w:t>
      </w:r>
      <w:proofErr w:type="spellStart"/>
      <w:r>
        <w:rPr>
          <w:rFonts w:cstheme="minorHAnsi"/>
        </w:rPr>
        <w:t>Špitá</w:t>
      </w:r>
      <w:r w:rsidRPr="00AE39E2">
        <w:rPr>
          <w:rFonts w:cstheme="minorHAnsi"/>
        </w:rPr>
        <w:t>lska</w:t>
      </w:r>
      <w:proofErr w:type="spellEnd"/>
      <w:r w:rsidRPr="00AE39E2">
        <w:rPr>
          <w:rFonts w:cstheme="minorHAnsi"/>
        </w:rPr>
        <w:t xml:space="preserve"> 10, 811 08 Bratislava</w:t>
      </w:r>
      <w:r>
        <w:rPr>
          <w:rFonts w:cstheme="minorHAnsi"/>
        </w:rPr>
        <w:t>, na obálke uvedie VÝTVARNÁ SÚŤAŽ</w:t>
      </w:r>
      <w:r w:rsidRPr="00AE39E2">
        <w:rPr>
          <w:rFonts w:cstheme="minorHAnsi"/>
        </w:rPr>
        <w:t xml:space="preserve">. </w:t>
      </w:r>
      <w:r>
        <w:rPr>
          <w:rFonts w:cstheme="minorHAnsi"/>
        </w:rPr>
        <w:t>Výtvarné dielo</w:t>
      </w:r>
      <w:r w:rsidRPr="00AE39E2">
        <w:rPr>
          <w:rFonts w:cstheme="minorHAnsi"/>
        </w:rPr>
        <w:t xml:space="preserve"> musí </w:t>
      </w:r>
      <w:proofErr w:type="spellStart"/>
      <w:r w:rsidRPr="00AE39E2">
        <w:rPr>
          <w:rFonts w:cstheme="minorHAnsi"/>
        </w:rPr>
        <w:t>mať</w:t>
      </w:r>
      <w:proofErr w:type="spellEnd"/>
      <w:r w:rsidRPr="00AE39E2">
        <w:rPr>
          <w:rFonts w:cstheme="minorHAnsi"/>
        </w:rPr>
        <w:t xml:space="preserve"> na</w:t>
      </w:r>
      <w:r>
        <w:rPr>
          <w:rFonts w:cstheme="minorHAnsi"/>
        </w:rPr>
        <w:t xml:space="preserve"> </w:t>
      </w:r>
      <w:r w:rsidRPr="00AE39E2">
        <w:rPr>
          <w:rFonts w:cstheme="minorHAnsi"/>
        </w:rPr>
        <w:t>z</w:t>
      </w:r>
      <w:r>
        <w:rPr>
          <w:rFonts w:cstheme="minorHAnsi"/>
        </w:rPr>
        <w:t xml:space="preserve">adnej strane </w:t>
      </w:r>
      <w:proofErr w:type="spellStart"/>
      <w:r>
        <w:rPr>
          <w:rFonts w:cstheme="minorHAnsi"/>
        </w:rPr>
        <w:t>uvedené</w:t>
      </w:r>
      <w:proofErr w:type="spellEnd"/>
      <w:r>
        <w:rPr>
          <w:rFonts w:cstheme="minorHAnsi"/>
        </w:rPr>
        <w:t xml:space="preserve"> nasledovné údaje: meno žiaka, názov škol</w:t>
      </w:r>
      <w:r w:rsidRPr="00AE39E2">
        <w:rPr>
          <w:rFonts w:cstheme="minorHAnsi"/>
        </w:rPr>
        <w:t xml:space="preserve">y a </w:t>
      </w:r>
      <w:proofErr w:type="spellStart"/>
      <w:r w:rsidRPr="00AE39E2">
        <w:rPr>
          <w:rFonts w:cstheme="minorHAnsi"/>
        </w:rPr>
        <w:t>stupeň̌</w:t>
      </w:r>
      <w:proofErr w:type="spellEnd"/>
      <w:r w:rsidRPr="00AE39E2">
        <w:rPr>
          <w:rFonts w:cstheme="minorHAnsi"/>
        </w:rPr>
        <w:t xml:space="preserve"> ZŠ, ktorý žiak navštevu</w:t>
      </w:r>
      <w:r>
        <w:rPr>
          <w:rFonts w:cstheme="minorHAnsi"/>
        </w:rPr>
        <w:t xml:space="preserve">je. Obálka musí byť označená heslom „Výtvarná súťaž“ a kategóriou súťaže.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Zaslaním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prihlášky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91773E">
        <w:rPr>
          <w:rFonts w:eastAsia="Calibri" w:cstheme="minorHAnsi"/>
          <w:color w:val="000000" w:themeColor="text1"/>
        </w:rPr>
        <w:t>autor</w:t>
      </w:r>
      <w:r w:rsidRPr="00AC0109">
        <w:rPr>
          <w:rFonts w:eastAsia="Calibri" w:cstheme="minorHAnsi"/>
          <w:color w:val="000000" w:themeColor="text1"/>
        </w:rPr>
        <w:t xml:space="preserve"> a jeho </w:t>
      </w:r>
      <w:proofErr w:type="spellStart"/>
      <w:r w:rsidRPr="00AC0109">
        <w:rPr>
          <w:rFonts w:eastAsia="Calibri" w:cstheme="minorHAnsi"/>
          <w:color w:val="000000" w:themeColor="text1"/>
        </w:rPr>
        <w:t>zákonný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zástupca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čestne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vyhlasujú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, </w:t>
      </w:r>
      <w:proofErr w:type="spellStart"/>
      <w:r w:rsidRPr="00AC0109">
        <w:rPr>
          <w:rFonts w:eastAsia="Calibri" w:cstheme="minorHAnsi"/>
          <w:color w:val="000000" w:themeColor="text1"/>
        </w:rPr>
        <w:t>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91773E">
        <w:rPr>
          <w:rFonts w:eastAsia="Calibri" w:cstheme="minorHAnsi"/>
          <w:color w:val="000000" w:themeColor="text1"/>
        </w:rPr>
        <w:t>autor</w:t>
      </w:r>
      <w:r w:rsidRPr="00AC0109">
        <w:rPr>
          <w:rFonts w:eastAsia="Calibri" w:cstheme="minorHAnsi"/>
          <w:color w:val="000000" w:themeColor="text1"/>
        </w:rPr>
        <w:t xml:space="preserve"> pripravil </w:t>
      </w:r>
      <w:proofErr w:type="spellStart"/>
      <w:r w:rsidRPr="00AC0109">
        <w:rPr>
          <w:rFonts w:eastAsia="Calibri" w:cstheme="minorHAnsi"/>
          <w:color w:val="000000" w:themeColor="text1"/>
        </w:rPr>
        <w:t>súťažnú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prácu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samostatne, resp. za asistencie </w:t>
      </w:r>
      <w:proofErr w:type="spellStart"/>
      <w:r w:rsidRPr="00AC0109">
        <w:rPr>
          <w:rFonts w:eastAsia="Calibri" w:cstheme="minorHAnsi"/>
          <w:color w:val="000000" w:themeColor="text1"/>
        </w:rPr>
        <w:t>pedagóga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a nijako </w:t>
      </w:r>
      <w:proofErr w:type="spellStart"/>
      <w:r w:rsidRPr="00AC0109">
        <w:rPr>
          <w:rFonts w:eastAsia="Calibri" w:cstheme="minorHAnsi"/>
          <w:color w:val="000000" w:themeColor="text1"/>
        </w:rPr>
        <w:t>nekopíruje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dielo </w:t>
      </w:r>
      <w:proofErr w:type="spellStart"/>
      <w:r w:rsidRPr="00AC0109">
        <w:rPr>
          <w:rFonts w:eastAsia="Calibri" w:cstheme="minorHAnsi"/>
          <w:color w:val="000000" w:themeColor="text1"/>
        </w:rPr>
        <w:t>druhých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, a </w:t>
      </w:r>
      <w:proofErr w:type="spellStart"/>
      <w:r w:rsidRPr="00AC0109">
        <w:rPr>
          <w:rFonts w:eastAsia="Calibri" w:cstheme="minorHAnsi"/>
          <w:color w:val="000000" w:themeColor="text1"/>
        </w:rPr>
        <w:t>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má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práva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poskytovať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ďalším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osobám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právo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na jeho </w:t>
      </w:r>
      <w:proofErr w:type="spellStart"/>
      <w:r w:rsidRPr="00AC0109">
        <w:rPr>
          <w:rFonts w:eastAsia="Calibri" w:cstheme="minorHAnsi"/>
          <w:color w:val="000000" w:themeColor="text1"/>
        </w:rPr>
        <w:t>použitie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v neobmedzenom rozsahu. 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Zaslaním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prihlášky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r w:rsidR="0091773E">
        <w:rPr>
          <w:rFonts w:eastAsia="Calibri" w:cstheme="minorHAnsi"/>
          <w:color w:val="000000" w:themeColor="text1"/>
        </w:rPr>
        <w:t>autor</w:t>
      </w:r>
      <w:r w:rsidRPr="00AC0109">
        <w:rPr>
          <w:rFonts w:eastAsia="Calibri" w:cstheme="minorHAnsi"/>
          <w:color w:val="000000" w:themeColor="text1"/>
        </w:rPr>
        <w:t xml:space="preserve"> a jeho </w:t>
      </w:r>
      <w:proofErr w:type="spellStart"/>
      <w:r w:rsidRPr="00AC0109">
        <w:rPr>
          <w:rFonts w:eastAsia="Calibri" w:cstheme="minorHAnsi"/>
          <w:color w:val="000000" w:themeColor="text1"/>
        </w:rPr>
        <w:t>zákonný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zástupca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čestne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vyhlasujú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, </w:t>
      </w:r>
      <w:proofErr w:type="spellStart"/>
      <w:r w:rsidRPr="00AC0109">
        <w:rPr>
          <w:rFonts w:eastAsia="Calibri" w:cstheme="minorHAnsi"/>
          <w:color w:val="000000" w:themeColor="text1"/>
        </w:rPr>
        <w:t>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súhlasia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so </w:t>
      </w:r>
      <w:proofErr w:type="spellStart"/>
      <w:r w:rsidRPr="00AC0109">
        <w:rPr>
          <w:rFonts w:eastAsia="Calibri" w:cstheme="minorHAnsi"/>
          <w:color w:val="000000" w:themeColor="text1"/>
        </w:rPr>
        <w:t>zaradením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súťažného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diela do tejto </w:t>
      </w:r>
      <w:proofErr w:type="spellStart"/>
      <w:r w:rsidRPr="00AC0109">
        <w:rPr>
          <w:rFonts w:eastAsia="Calibri" w:cstheme="minorHAnsi"/>
          <w:color w:val="000000" w:themeColor="text1"/>
        </w:rPr>
        <w:t>súťaže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. 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</w:t>
      </w:r>
      <w:proofErr w:type="spellStart"/>
      <w:r w:rsidRPr="00AC0109">
        <w:rPr>
          <w:rFonts w:eastAsia="Calibri" w:cstheme="minorHAnsi"/>
          <w:color w:val="000000" w:themeColor="text1"/>
        </w:rPr>
        <w:t>Organizátori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súťažné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práce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archivujú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a </w:t>
      </w:r>
      <w:proofErr w:type="spellStart"/>
      <w:r w:rsidRPr="00AC0109">
        <w:rPr>
          <w:rFonts w:eastAsia="Calibri" w:cstheme="minorHAnsi"/>
          <w:color w:val="000000" w:themeColor="text1"/>
        </w:rPr>
        <w:t>práce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nebudú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zasielané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späť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autorovi.</w:t>
      </w:r>
    </w:p>
    <w:p w:rsidR="00C42371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b/>
          <w:bCs/>
          <w:color w:val="000000" w:themeColor="text1"/>
        </w:rPr>
        <w:t xml:space="preserve">Hodnotenie: </w:t>
      </w:r>
      <w:r w:rsidRPr="00AC0109">
        <w:rPr>
          <w:rFonts w:eastAsia="Calibri" w:cstheme="minorHAnsi"/>
          <w:color w:val="000000" w:themeColor="text1"/>
        </w:rPr>
        <w:t xml:space="preserve"> </w:t>
      </w:r>
    </w:p>
    <w:p w:rsidR="00B746E7" w:rsidRPr="00AC0109" w:rsidRDefault="187FC7B6" w:rsidP="00C42371">
      <w:pPr>
        <w:contextualSpacing/>
        <w:jc w:val="both"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Porota </w:t>
      </w:r>
      <w:proofErr w:type="spellStart"/>
      <w:r w:rsidRPr="00AC0109">
        <w:rPr>
          <w:rFonts w:eastAsia="Calibri" w:cstheme="minorHAnsi"/>
          <w:color w:val="000000" w:themeColor="text1"/>
        </w:rPr>
        <w:t>zložená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zo </w:t>
      </w:r>
      <w:proofErr w:type="spellStart"/>
      <w:r w:rsidRPr="00AC0109">
        <w:rPr>
          <w:rFonts w:eastAsia="Calibri" w:cstheme="minorHAnsi"/>
          <w:color w:val="000000" w:themeColor="text1"/>
        </w:rPr>
        <w:t>zástupcov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vyhlasovateľa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súťaže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vyberie </w:t>
      </w:r>
      <w:r w:rsidR="00C42371">
        <w:rPr>
          <w:rFonts w:eastAsia="Calibri" w:cstheme="minorHAnsi"/>
          <w:color w:val="000000" w:themeColor="text1"/>
        </w:rPr>
        <w:t xml:space="preserve">1 </w:t>
      </w:r>
      <w:proofErr w:type="spellStart"/>
      <w:r w:rsidR="00C42371">
        <w:rPr>
          <w:rFonts w:eastAsia="Calibri" w:cstheme="minorHAnsi"/>
          <w:color w:val="000000" w:themeColor="text1"/>
        </w:rPr>
        <w:t>víťaza</w:t>
      </w:r>
      <w:proofErr w:type="spellEnd"/>
      <w:r w:rsidR="00C42371">
        <w:rPr>
          <w:rFonts w:eastAsia="Calibri" w:cstheme="minorHAnsi"/>
          <w:color w:val="000000" w:themeColor="text1"/>
        </w:rPr>
        <w:t xml:space="preserve"> v </w:t>
      </w:r>
      <w:proofErr w:type="spellStart"/>
      <w:r w:rsidR="00C42371">
        <w:rPr>
          <w:rFonts w:eastAsia="Calibri" w:cstheme="minorHAnsi"/>
          <w:color w:val="000000" w:themeColor="text1"/>
        </w:rPr>
        <w:t>každej</w:t>
      </w:r>
      <w:proofErr w:type="spellEnd"/>
      <w:r w:rsidR="00C42371">
        <w:rPr>
          <w:rFonts w:eastAsia="Calibri" w:cstheme="minorHAnsi"/>
          <w:color w:val="000000" w:themeColor="text1"/>
        </w:rPr>
        <w:t xml:space="preserve"> </w:t>
      </w:r>
      <w:proofErr w:type="spellStart"/>
      <w:r w:rsidR="00C42371">
        <w:rPr>
          <w:rFonts w:eastAsia="Calibri" w:cstheme="minorHAnsi"/>
          <w:color w:val="000000" w:themeColor="text1"/>
        </w:rPr>
        <w:t>kategórii</w:t>
      </w:r>
      <w:proofErr w:type="spellEnd"/>
      <w:r w:rsidR="00C42371">
        <w:rPr>
          <w:rFonts w:eastAsia="Calibri" w:cstheme="minorHAnsi"/>
          <w:color w:val="000000" w:themeColor="text1"/>
        </w:rPr>
        <w:t>.</w:t>
      </w:r>
    </w:p>
    <w:p w:rsidR="00B746E7" w:rsidRDefault="187FC7B6" w:rsidP="00C42371">
      <w:pPr>
        <w:contextualSpacing/>
        <w:rPr>
          <w:rFonts w:eastAsia="Calibri" w:cstheme="minorHAnsi"/>
          <w:color w:val="000000" w:themeColor="text1"/>
        </w:rPr>
      </w:pPr>
      <w:r w:rsidRPr="00AC0109">
        <w:rPr>
          <w:rFonts w:eastAsia="Calibri" w:cstheme="minorHAnsi"/>
          <w:color w:val="000000" w:themeColor="text1"/>
        </w:rPr>
        <w:t xml:space="preserve">• Ceny </w:t>
      </w:r>
      <w:proofErr w:type="spellStart"/>
      <w:r w:rsidRPr="00AC0109">
        <w:rPr>
          <w:rFonts w:eastAsia="Calibri" w:cstheme="minorHAnsi"/>
          <w:color w:val="000000" w:themeColor="text1"/>
        </w:rPr>
        <w:t>budú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dvom </w:t>
      </w:r>
      <w:proofErr w:type="spellStart"/>
      <w:r w:rsidRPr="00AC0109">
        <w:rPr>
          <w:rFonts w:eastAsia="Calibri" w:cstheme="minorHAnsi"/>
          <w:color w:val="000000" w:themeColor="text1"/>
        </w:rPr>
        <w:t>víťazom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doručené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po </w:t>
      </w:r>
      <w:proofErr w:type="spellStart"/>
      <w:r w:rsidRPr="00AC0109">
        <w:rPr>
          <w:rFonts w:eastAsia="Calibri" w:cstheme="minorHAnsi"/>
          <w:color w:val="000000" w:themeColor="text1"/>
        </w:rPr>
        <w:t>vzájomnej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dohode po </w:t>
      </w:r>
      <w:proofErr w:type="spellStart"/>
      <w:r w:rsidRPr="00AC0109">
        <w:rPr>
          <w:rFonts w:eastAsia="Calibri" w:cstheme="minorHAnsi"/>
          <w:color w:val="000000" w:themeColor="text1"/>
        </w:rPr>
        <w:t>uskutočnení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</w:t>
      </w:r>
      <w:proofErr w:type="spellStart"/>
      <w:r w:rsidRPr="00AC0109">
        <w:rPr>
          <w:rFonts w:eastAsia="Calibri" w:cstheme="minorHAnsi"/>
          <w:color w:val="000000" w:themeColor="text1"/>
        </w:rPr>
        <w:t>Európskej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noci </w:t>
      </w:r>
      <w:proofErr w:type="spellStart"/>
      <w:r w:rsidRPr="00AC0109">
        <w:rPr>
          <w:rFonts w:eastAsia="Calibri" w:cstheme="minorHAnsi"/>
          <w:color w:val="000000" w:themeColor="text1"/>
        </w:rPr>
        <w:t>výskumníkov</w:t>
      </w:r>
      <w:proofErr w:type="spellEnd"/>
      <w:r w:rsidRPr="00AC0109">
        <w:rPr>
          <w:rFonts w:eastAsia="Calibri" w:cstheme="minorHAnsi"/>
          <w:color w:val="000000" w:themeColor="text1"/>
        </w:rPr>
        <w:t xml:space="preserve"> 2023.</w:t>
      </w:r>
    </w:p>
    <w:p w:rsidR="00B746E7" w:rsidRPr="00AC0109" w:rsidRDefault="00B746E7" w:rsidP="00C42371">
      <w:pPr>
        <w:contextualSpacing/>
        <w:rPr>
          <w:rFonts w:cstheme="minorHAnsi"/>
        </w:rPr>
      </w:pPr>
    </w:p>
    <w:sectPr w:rsidR="00B746E7" w:rsidRPr="00AC0109" w:rsidSect="00C42371">
      <w:footerReference w:type="default" r:id="rId11"/>
      <w:pgSz w:w="11906" w:h="16838"/>
      <w:pgMar w:top="851" w:right="144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51" w:rsidRDefault="00781351" w:rsidP="00C42371">
      <w:pPr>
        <w:spacing w:after="0" w:line="240" w:lineRule="auto"/>
      </w:pPr>
      <w:r>
        <w:separator/>
      </w:r>
    </w:p>
  </w:endnote>
  <w:endnote w:type="continuationSeparator" w:id="0">
    <w:p w:rsidR="00781351" w:rsidRDefault="00781351" w:rsidP="00C4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71" w:rsidRPr="00AC0109" w:rsidRDefault="00C42371" w:rsidP="00C42371">
    <w:pPr>
      <w:jc w:val="center"/>
      <w:rPr>
        <w:rFonts w:eastAsia="Calibri" w:cstheme="minorHAnsi"/>
        <w:color w:val="000000" w:themeColor="text1"/>
      </w:rPr>
    </w:pPr>
    <w:r>
      <w:rPr>
        <w:rFonts w:eastAsia="Calibri" w:cstheme="minorHAnsi"/>
        <w:color w:val="000000" w:themeColor="text1"/>
      </w:rPr>
      <w:t xml:space="preserve">Tento dokument má informačný charakter. Jediné, úplné a záväzné pravidlá nájdete v štatúte výtvarnej súťaže, ktorý je dostupný na webovej stránke </w:t>
    </w:r>
    <w:proofErr w:type="spellStart"/>
    <w:r>
      <w:rPr>
        <w:rFonts w:eastAsia="Calibri" w:cstheme="minorHAnsi"/>
        <w:color w:val="000000" w:themeColor="text1"/>
      </w:rPr>
      <w:t>www.nocvyskumnikov.sk</w:t>
    </w:r>
    <w:proofErr w:type="spellEnd"/>
  </w:p>
  <w:p w:rsidR="00C42371" w:rsidRDefault="00C4237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51" w:rsidRDefault="00781351" w:rsidP="00C42371">
      <w:pPr>
        <w:spacing w:after="0" w:line="240" w:lineRule="auto"/>
      </w:pPr>
      <w:r>
        <w:separator/>
      </w:r>
    </w:p>
  </w:footnote>
  <w:footnote w:type="continuationSeparator" w:id="0">
    <w:p w:rsidR="00781351" w:rsidRDefault="00781351" w:rsidP="00C4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221"/>
    <w:multiLevelType w:val="hybridMultilevel"/>
    <w:tmpl w:val="B8447C7A"/>
    <w:lvl w:ilvl="0" w:tplc="5E0EB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CA000F8"/>
    <w:rsid w:val="000174AA"/>
    <w:rsid w:val="003B5F3A"/>
    <w:rsid w:val="00781351"/>
    <w:rsid w:val="0091773E"/>
    <w:rsid w:val="00AC0109"/>
    <w:rsid w:val="00B746E7"/>
    <w:rsid w:val="00C42371"/>
    <w:rsid w:val="187FC7B6"/>
    <w:rsid w:val="193ABBC1"/>
    <w:rsid w:val="207CAA55"/>
    <w:rsid w:val="23E5FCBE"/>
    <w:rsid w:val="24620F18"/>
    <w:rsid w:val="24D8F78A"/>
    <w:rsid w:val="268DF941"/>
    <w:rsid w:val="5BDF52AC"/>
    <w:rsid w:val="6CA000F8"/>
    <w:rsid w:val="6CE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6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46E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01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4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2371"/>
  </w:style>
  <w:style w:type="paragraph" w:styleId="Pta">
    <w:name w:val="footer"/>
    <w:basedOn w:val="Normlny"/>
    <w:link w:val="PtaChar"/>
    <w:uiPriority w:val="99"/>
    <w:semiHidden/>
    <w:unhideWhenUsed/>
    <w:rsid w:val="00C4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4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taz@sovv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7" ma:contentTypeDescription="Umožňuje vytvoriť nový dokument." ma:contentTypeScope="" ma:versionID="ee40a16a17390c58ac1d210ef1dab0d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5ec684fb40dc343eab5a78dbe6864732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</documentManagement>
</p:properties>
</file>

<file path=customXml/itemProps1.xml><?xml version="1.0" encoding="utf-8"?>
<ds:datastoreItem xmlns:ds="http://schemas.openxmlformats.org/officeDocument/2006/customXml" ds:itemID="{C1235F00-D20D-443A-B75D-85B63252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E2CD4-883D-4AC0-A720-7AFD56375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8C910-07AF-4429-98AC-0C7ED80AE6CA}">
  <ds:schemaRefs>
    <ds:schemaRef ds:uri="http://schemas.microsoft.com/office/2006/metadata/properties"/>
    <ds:schemaRef ds:uri="http://schemas.microsoft.com/office/infopath/2007/PartnerControls"/>
    <ds:schemaRef ds:uri="15a6a0c6-d690-40fd-9ffe-ef4abb0ec86e"/>
    <ds:schemaRef ds:uri="265bcd65-3f60-4995-b00f-ba5fda97a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Komorová</dc:creator>
  <cp:keywords/>
  <dc:description/>
  <cp:lastModifiedBy>Patricia Stanova</cp:lastModifiedBy>
  <cp:revision>5</cp:revision>
  <dcterms:created xsi:type="dcterms:W3CDTF">2023-08-08T14:05:00Z</dcterms:created>
  <dcterms:modified xsi:type="dcterms:W3CDTF">2023-09-04T12:48:00Z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